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483A" w:rsidRDefault="009E483A" w:rsidP="002120B2">
      <w:pPr>
        <w:jc w:val="center"/>
        <w:rPr>
          <w:b/>
          <w:sz w:val="24"/>
          <w:szCs w:val="24"/>
        </w:rPr>
      </w:pPr>
      <w:bookmarkStart w:id="0" w:name="_GoBack"/>
      <w:bookmarkEnd w:id="0"/>
      <w:r>
        <w:rPr>
          <w:b/>
          <w:sz w:val="24"/>
          <w:szCs w:val="24"/>
        </w:rPr>
        <w:t xml:space="preserve">Guidelines for Those Wishing to Submit Nominations for the </w:t>
      </w:r>
    </w:p>
    <w:p w:rsidR="009E483A" w:rsidRDefault="001361FE" w:rsidP="002120B2">
      <w:pPr>
        <w:jc w:val="center"/>
        <w:rPr>
          <w:b/>
          <w:sz w:val="24"/>
          <w:szCs w:val="24"/>
        </w:rPr>
      </w:pPr>
      <w:r>
        <w:rPr>
          <w:b/>
          <w:sz w:val="24"/>
          <w:szCs w:val="24"/>
        </w:rPr>
        <w:t>Tonkin</w:t>
      </w:r>
      <w:r w:rsidR="009E483A">
        <w:rPr>
          <w:b/>
          <w:sz w:val="24"/>
          <w:szCs w:val="24"/>
        </w:rPr>
        <w:t>, Larsen, and Trachtenberg Faculty Awards</w:t>
      </w:r>
    </w:p>
    <w:p w:rsidR="009E483A" w:rsidRDefault="009E483A" w:rsidP="002120B2">
      <w:pPr>
        <w:jc w:val="center"/>
        <w:rPr>
          <w:b/>
          <w:sz w:val="24"/>
          <w:szCs w:val="24"/>
        </w:rPr>
      </w:pPr>
    </w:p>
    <w:p w:rsidR="00825FBB" w:rsidRDefault="00825FBB" w:rsidP="009E483A">
      <w:pPr>
        <w:spacing w:after="0" w:line="240" w:lineRule="auto"/>
        <w:rPr>
          <w:b/>
          <w:sz w:val="24"/>
          <w:szCs w:val="24"/>
        </w:rPr>
      </w:pPr>
      <w:r>
        <w:rPr>
          <w:b/>
          <w:sz w:val="24"/>
          <w:szCs w:val="24"/>
        </w:rPr>
        <w:t>Thank you for your time and effort in nomina</w:t>
      </w:r>
      <w:r w:rsidR="00CC159A">
        <w:rPr>
          <w:b/>
          <w:sz w:val="24"/>
          <w:szCs w:val="24"/>
        </w:rPr>
        <w:t>ting a faculty member for a Tonkin</w:t>
      </w:r>
      <w:r>
        <w:rPr>
          <w:b/>
          <w:sz w:val="24"/>
          <w:szCs w:val="24"/>
        </w:rPr>
        <w:t xml:space="preserve">, Larsen, or Trachtenberg Award.  </w:t>
      </w:r>
    </w:p>
    <w:p w:rsidR="00825FBB" w:rsidRDefault="00825FBB" w:rsidP="009E483A">
      <w:pPr>
        <w:spacing w:after="0" w:line="240" w:lineRule="auto"/>
        <w:rPr>
          <w:b/>
          <w:sz w:val="24"/>
          <w:szCs w:val="24"/>
        </w:rPr>
      </w:pPr>
    </w:p>
    <w:p w:rsidR="009E483A" w:rsidRDefault="009E483A" w:rsidP="009E483A">
      <w:pPr>
        <w:spacing w:after="0" w:line="240" w:lineRule="auto"/>
        <w:rPr>
          <w:b/>
          <w:sz w:val="24"/>
          <w:szCs w:val="24"/>
        </w:rPr>
      </w:pPr>
      <w:r>
        <w:rPr>
          <w:b/>
          <w:sz w:val="24"/>
          <w:szCs w:val="24"/>
        </w:rPr>
        <w:t>The Faculty Senate Awards and Nominations Committee has developed these guidelines to supplement the information in the annual call for nominations</w:t>
      </w:r>
      <w:r w:rsidRPr="0053225B">
        <w:rPr>
          <w:b/>
          <w:sz w:val="24"/>
          <w:szCs w:val="24"/>
        </w:rPr>
        <w:t xml:space="preserve">.  Please note that while nominations require current materials (e.g., CV), all awards are based on the nominees’ accomplishments and service over </w:t>
      </w:r>
      <w:r w:rsidR="00675D26" w:rsidRPr="0053225B">
        <w:rPr>
          <w:b/>
          <w:sz w:val="24"/>
          <w:szCs w:val="24"/>
        </w:rPr>
        <w:t>their</w:t>
      </w:r>
      <w:r w:rsidR="00FB5179" w:rsidRPr="0053225B">
        <w:rPr>
          <w:b/>
          <w:sz w:val="24"/>
          <w:szCs w:val="24"/>
        </w:rPr>
        <w:t xml:space="preserve"> career</w:t>
      </w:r>
      <w:r w:rsidR="008564B5" w:rsidRPr="0053225B">
        <w:rPr>
          <w:b/>
          <w:sz w:val="24"/>
          <w:szCs w:val="24"/>
        </w:rPr>
        <w:t>, not just the past year.</w:t>
      </w:r>
      <w:r w:rsidR="008564B5" w:rsidRPr="00FB5179">
        <w:rPr>
          <w:b/>
          <w:color w:val="FF0000"/>
          <w:sz w:val="24"/>
          <w:szCs w:val="24"/>
        </w:rPr>
        <w:t xml:space="preserve">  </w:t>
      </w:r>
      <w:r w:rsidR="008564B5">
        <w:rPr>
          <w:b/>
          <w:sz w:val="24"/>
          <w:szCs w:val="24"/>
        </w:rPr>
        <w:t>We hope these guidelines will assist you in the nomination process but s</w:t>
      </w:r>
      <w:r>
        <w:rPr>
          <w:b/>
          <w:sz w:val="24"/>
          <w:szCs w:val="24"/>
        </w:rPr>
        <w:t xml:space="preserve">hould you have questions or need further information, please feel free to contact the chair of the Committee.  </w:t>
      </w:r>
    </w:p>
    <w:p w:rsidR="008564B5" w:rsidRDefault="008564B5" w:rsidP="009E483A">
      <w:pPr>
        <w:spacing w:after="0" w:line="240" w:lineRule="auto"/>
        <w:rPr>
          <w:b/>
          <w:sz w:val="24"/>
          <w:szCs w:val="24"/>
        </w:rPr>
      </w:pPr>
    </w:p>
    <w:p w:rsidR="008564B5" w:rsidRDefault="008564B5" w:rsidP="009E483A">
      <w:pPr>
        <w:spacing w:after="0" w:line="240" w:lineRule="auto"/>
        <w:rPr>
          <w:b/>
          <w:sz w:val="24"/>
          <w:szCs w:val="24"/>
        </w:rPr>
      </w:pPr>
    </w:p>
    <w:p w:rsidR="008564B5" w:rsidRDefault="008564B5" w:rsidP="009E483A">
      <w:pPr>
        <w:spacing w:after="0" w:line="240" w:lineRule="auto"/>
        <w:rPr>
          <w:b/>
          <w:sz w:val="24"/>
          <w:szCs w:val="24"/>
        </w:rPr>
      </w:pPr>
    </w:p>
    <w:p w:rsidR="008564B5" w:rsidRDefault="008564B5" w:rsidP="009E483A">
      <w:pPr>
        <w:spacing w:after="0" w:line="240" w:lineRule="auto"/>
        <w:rPr>
          <w:b/>
          <w:sz w:val="24"/>
          <w:szCs w:val="24"/>
        </w:rPr>
      </w:pPr>
    </w:p>
    <w:p w:rsidR="008564B5" w:rsidRDefault="008564B5" w:rsidP="009E483A">
      <w:pPr>
        <w:spacing w:after="0" w:line="240" w:lineRule="auto"/>
        <w:rPr>
          <w:b/>
          <w:sz w:val="24"/>
          <w:szCs w:val="24"/>
        </w:rPr>
      </w:pPr>
    </w:p>
    <w:p w:rsidR="008564B5" w:rsidRDefault="008564B5" w:rsidP="009E483A">
      <w:pPr>
        <w:spacing w:after="0" w:line="240" w:lineRule="auto"/>
        <w:rPr>
          <w:b/>
          <w:sz w:val="24"/>
          <w:szCs w:val="24"/>
        </w:rPr>
      </w:pPr>
    </w:p>
    <w:p w:rsidR="008564B5" w:rsidRDefault="008564B5" w:rsidP="009E483A">
      <w:pPr>
        <w:spacing w:after="0" w:line="240" w:lineRule="auto"/>
        <w:rPr>
          <w:b/>
          <w:sz w:val="24"/>
          <w:szCs w:val="24"/>
        </w:rPr>
      </w:pPr>
    </w:p>
    <w:p w:rsidR="008564B5" w:rsidRDefault="008564B5" w:rsidP="009E483A">
      <w:pPr>
        <w:spacing w:after="0" w:line="240" w:lineRule="auto"/>
        <w:rPr>
          <w:b/>
          <w:sz w:val="24"/>
          <w:szCs w:val="24"/>
        </w:rPr>
      </w:pPr>
    </w:p>
    <w:p w:rsidR="008564B5" w:rsidRDefault="008564B5" w:rsidP="009E483A">
      <w:pPr>
        <w:spacing w:after="0" w:line="240" w:lineRule="auto"/>
        <w:rPr>
          <w:b/>
          <w:sz w:val="24"/>
          <w:szCs w:val="24"/>
        </w:rPr>
      </w:pPr>
    </w:p>
    <w:p w:rsidR="008564B5" w:rsidRDefault="008564B5" w:rsidP="009E483A">
      <w:pPr>
        <w:spacing w:after="0" w:line="240" w:lineRule="auto"/>
        <w:rPr>
          <w:b/>
          <w:sz w:val="24"/>
          <w:szCs w:val="24"/>
        </w:rPr>
      </w:pPr>
    </w:p>
    <w:p w:rsidR="008564B5" w:rsidRDefault="008564B5" w:rsidP="009E483A">
      <w:pPr>
        <w:spacing w:after="0" w:line="240" w:lineRule="auto"/>
        <w:rPr>
          <w:b/>
          <w:sz w:val="24"/>
          <w:szCs w:val="24"/>
        </w:rPr>
      </w:pPr>
    </w:p>
    <w:p w:rsidR="008564B5" w:rsidRDefault="008564B5" w:rsidP="009E483A">
      <w:pPr>
        <w:spacing w:after="0" w:line="240" w:lineRule="auto"/>
        <w:rPr>
          <w:b/>
          <w:sz w:val="24"/>
          <w:szCs w:val="24"/>
        </w:rPr>
      </w:pPr>
    </w:p>
    <w:p w:rsidR="008564B5" w:rsidRDefault="008564B5" w:rsidP="009E483A">
      <w:pPr>
        <w:spacing w:after="0" w:line="240" w:lineRule="auto"/>
        <w:rPr>
          <w:b/>
          <w:sz w:val="24"/>
          <w:szCs w:val="24"/>
        </w:rPr>
      </w:pPr>
    </w:p>
    <w:p w:rsidR="008564B5" w:rsidRDefault="008564B5" w:rsidP="009E483A">
      <w:pPr>
        <w:spacing w:after="0" w:line="240" w:lineRule="auto"/>
        <w:rPr>
          <w:b/>
          <w:sz w:val="24"/>
          <w:szCs w:val="24"/>
        </w:rPr>
      </w:pPr>
    </w:p>
    <w:p w:rsidR="009E483A" w:rsidRDefault="009E483A" w:rsidP="002120B2">
      <w:pPr>
        <w:jc w:val="center"/>
        <w:rPr>
          <w:b/>
          <w:sz w:val="24"/>
          <w:szCs w:val="24"/>
        </w:rPr>
      </w:pPr>
    </w:p>
    <w:p w:rsidR="009E483A" w:rsidRDefault="009E483A" w:rsidP="002120B2">
      <w:pPr>
        <w:jc w:val="center"/>
        <w:rPr>
          <w:b/>
          <w:sz w:val="24"/>
          <w:szCs w:val="24"/>
        </w:rPr>
      </w:pPr>
    </w:p>
    <w:p w:rsidR="009E483A" w:rsidRDefault="009E483A" w:rsidP="002120B2">
      <w:pPr>
        <w:jc w:val="center"/>
        <w:rPr>
          <w:b/>
          <w:sz w:val="24"/>
          <w:szCs w:val="24"/>
        </w:rPr>
      </w:pPr>
    </w:p>
    <w:p w:rsidR="008564B5" w:rsidRDefault="008564B5" w:rsidP="002120B2">
      <w:pPr>
        <w:jc w:val="center"/>
        <w:rPr>
          <w:b/>
          <w:sz w:val="24"/>
          <w:szCs w:val="24"/>
        </w:rPr>
      </w:pPr>
    </w:p>
    <w:p w:rsidR="008564B5" w:rsidRDefault="008564B5" w:rsidP="002120B2">
      <w:pPr>
        <w:jc w:val="center"/>
        <w:rPr>
          <w:b/>
          <w:sz w:val="24"/>
          <w:szCs w:val="24"/>
        </w:rPr>
      </w:pPr>
    </w:p>
    <w:p w:rsidR="008564B5" w:rsidRDefault="008564B5" w:rsidP="002120B2">
      <w:pPr>
        <w:jc w:val="center"/>
        <w:rPr>
          <w:b/>
          <w:sz w:val="24"/>
          <w:szCs w:val="24"/>
        </w:rPr>
      </w:pPr>
    </w:p>
    <w:p w:rsidR="008564B5" w:rsidRDefault="008564B5" w:rsidP="002120B2">
      <w:pPr>
        <w:jc w:val="center"/>
        <w:rPr>
          <w:b/>
          <w:sz w:val="24"/>
          <w:szCs w:val="24"/>
        </w:rPr>
      </w:pPr>
    </w:p>
    <w:p w:rsidR="008564B5" w:rsidRDefault="008564B5" w:rsidP="002120B2">
      <w:pPr>
        <w:jc w:val="center"/>
        <w:rPr>
          <w:b/>
          <w:sz w:val="24"/>
          <w:szCs w:val="24"/>
        </w:rPr>
      </w:pPr>
    </w:p>
    <w:p w:rsidR="008564B5" w:rsidRDefault="008564B5" w:rsidP="002120B2">
      <w:pPr>
        <w:jc w:val="center"/>
        <w:rPr>
          <w:b/>
          <w:sz w:val="24"/>
          <w:szCs w:val="24"/>
        </w:rPr>
      </w:pPr>
    </w:p>
    <w:p w:rsidR="002120B2" w:rsidRDefault="001361FE" w:rsidP="00703A8B">
      <w:pPr>
        <w:jc w:val="center"/>
        <w:rPr>
          <w:b/>
          <w:sz w:val="24"/>
          <w:szCs w:val="24"/>
        </w:rPr>
      </w:pPr>
      <w:r>
        <w:rPr>
          <w:b/>
          <w:sz w:val="24"/>
          <w:szCs w:val="24"/>
        </w:rPr>
        <w:lastRenderedPageBreak/>
        <w:t xml:space="preserve">Tonkin </w:t>
      </w:r>
      <w:r w:rsidR="00422503">
        <w:rPr>
          <w:b/>
          <w:sz w:val="24"/>
          <w:szCs w:val="24"/>
        </w:rPr>
        <w:t>Award for Scholarly and/or Artistic Creativity</w:t>
      </w:r>
    </w:p>
    <w:p w:rsidR="001E4C82" w:rsidRDefault="002120B2" w:rsidP="00422503">
      <w:pPr>
        <w:jc w:val="center"/>
        <w:rPr>
          <w:b/>
          <w:sz w:val="24"/>
          <w:szCs w:val="24"/>
        </w:rPr>
      </w:pPr>
      <w:r>
        <w:rPr>
          <w:b/>
          <w:sz w:val="24"/>
          <w:szCs w:val="24"/>
        </w:rPr>
        <w:t>Guidelines for Nominators</w:t>
      </w:r>
    </w:p>
    <w:p w:rsidR="00422503" w:rsidRDefault="00422503" w:rsidP="00422503">
      <w:pPr>
        <w:rPr>
          <w:b/>
          <w:sz w:val="24"/>
          <w:szCs w:val="24"/>
        </w:rPr>
      </w:pPr>
      <w:r>
        <w:rPr>
          <w:b/>
          <w:sz w:val="24"/>
          <w:szCs w:val="24"/>
        </w:rPr>
        <w:t>This award “is given each year to a faculty member who has displayed unusual creativity and innovation in the pursuit of his or her scholarship.”</w:t>
      </w:r>
    </w:p>
    <w:p w:rsidR="00422503" w:rsidRDefault="00763EEC" w:rsidP="00422503">
      <w:pPr>
        <w:pStyle w:val="ListParagraph"/>
        <w:numPr>
          <w:ilvl w:val="0"/>
          <w:numId w:val="1"/>
        </w:numPr>
        <w:rPr>
          <w:b/>
          <w:sz w:val="24"/>
          <w:szCs w:val="24"/>
        </w:rPr>
      </w:pPr>
      <w:r>
        <w:rPr>
          <w:b/>
          <w:sz w:val="24"/>
          <w:szCs w:val="24"/>
        </w:rPr>
        <w:t xml:space="preserve">Check that </w:t>
      </w:r>
      <w:r w:rsidR="00422503">
        <w:rPr>
          <w:b/>
          <w:sz w:val="24"/>
          <w:szCs w:val="24"/>
        </w:rPr>
        <w:t>the nominee meet</w:t>
      </w:r>
      <w:r>
        <w:rPr>
          <w:b/>
          <w:sz w:val="24"/>
          <w:szCs w:val="24"/>
        </w:rPr>
        <w:t>s</w:t>
      </w:r>
      <w:r w:rsidR="00422503">
        <w:rPr>
          <w:b/>
          <w:sz w:val="24"/>
          <w:szCs w:val="24"/>
        </w:rPr>
        <w:t xml:space="preserve"> basic eligibility requirements per the call</w:t>
      </w:r>
    </w:p>
    <w:p w:rsidR="00422503" w:rsidRDefault="00422503" w:rsidP="00422503">
      <w:pPr>
        <w:pStyle w:val="ListParagraph"/>
        <w:numPr>
          <w:ilvl w:val="0"/>
          <w:numId w:val="1"/>
        </w:numPr>
        <w:rPr>
          <w:b/>
          <w:sz w:val="24"/>
          <w:szCs w:val="24"/>
        </w:rPr>
      </w:pPr>
      <w:r>
        <w:rPr>
          <w:b/>
          <w:sz w:val="24"/>
          <w:szCs w:val="24"/>
        </w:rPr>
        <w:t>Complete the nomination form:</w:t>
      </w:r>
    </w:p>
    <w:p w:rsidR="00422503" w:rsidRDefault="00422503" w:rsidP="00422503">
      <w:pPr>
        <w:pStyle w:val="ListParagraph"/>
        <w:numPr>
          <w:ilvl w:val="1"/>
          <w:numId w:val="1"/>
        </w:numPr>
        <w:rPr>
          <w:b/>
          <w:sz w:val="24"/>
          <w:szCs w:val="24"/>
        </w:rPr>
      </w:pPr>
      <w:r>
        <w:rPr>
          <w:b/>
          <w:sz w:val="24"/>
          <w:szCs w:val="24"/>
        </w:rPr>
        <w:t>Provide a narrative describing the nominee’s accomplishments; please keep in mind that the members of the Awards and Nominations Committee may not be familiar with the nominee’</w:t>
      </w:r>
      <w:r w:rsidR="00E22505">
        <w:rPr>
          <w:b/>
          <w:sz w:val="24"/>
          <w:szCs w:val="24"/>
        </w:rPr>
        <w:t>s discipline and will rely on your nomination to understand the meaning and significance of those accomplishments</w:t>
      </w:r>
    </w:p>
    <w:p w:rsidR="00422503" w:rsidRDefault="00422503" w:rsidP="00422503">
      <w:pPr>
        <w:pStyle w:val="ListParagraph"/>
        <w:numPr>
          <w:ilvl w:val="1"/>
          <w:numId w:val="1"/>
        </w:numPr>
        <w:rPr>
          <w:b/>
          <w:sz w:val="24"/>
          <w:szCs w:val="24"/>
        </w:rPr>
      </w:pPr>
      <w:r>
        <w:rPr>
          <w:b/>
          <w:sz w:val="24"/>
          <w:szCs w:val="24"/>
        </w:rPr>
        <w:t>Indicate, specifically and in detail, how the nominee’s scholarship or artistic productivity meets the standard of “unusual creativity and innovation</w:t>
      </w:r>
      <w:r w:rsidR="00E22505">
        <w:rPr>
          <w:b/>
          <w:sz w:val="24"/>
          <w:szCs w:val="24"/>
        </w:rPr>
        <w:t>”;  that  is, how does the scholarship go beyond what might be expected of a faculty member at the same level of experience and expertise</w:t>
      </w:r>
    </w:p>
    <w:p w:rsidR="00E22505" w:rsidRDefault="00E22505" w:rsidP="00422503">
      <w:pPr>
        <w:pStyle w:val="ListParagraph"/>
        <w:numPr>
          <w:ilvl w:val="1"/>
          <w:numId w:val="1"/>
        </w:numPr>
        <w:rPr>
          <w:b/>
          <w:sz w:val="24"/>
          <w:szCs w:val="24"/>
        </w:rPr>
      </w:pPr>
      <w:r>
        <w:rPr>
          <w:b/>
          <w:sz w:val="24"/>
          <w:szCs w:val="24"/>
        </w:rPr>
        <w:t>Obtain from the nominee</w:t>
      </w:r>
      <w:r w:rsidR="00763EEC">
        <w:rPr>
          <w:b/>
          <w:sz w:val="24"/>
          <w:szCs w:val="24"/>
        </w:rPr>
        <w:t>,</w:t>
      </w:r>
      <w:r>
        <w:rPr>
          <w:b/>
          <w:sz w:val="24"/>
          <w:szCs w:val="24"/>
        </w:rPr>
        <w:t xml:space="preserve"> or ask the nominee to include documentation </w:t>
      </w:r>
      <w:r w:rsidR="00763EEC">
        <w:rPr>
          <w:b/>
          <w:sz w:val="24"/>
          <w:szCs w:val="24"/>
        </w:rPr>
        <w:t>i</w:t>
      </w:r>
      <w:r>
        <w:rPr>
          <w:b/>
          <w:sz w:val="24"/>
          <w:szCs w:val="24"/>
        </w:rPr>
        <w:t>n her/his CV</w:t>
      </w:r>
      <w:r w:rsidR="00763EEC">
        <w:rPr>
          <w:b/>
          <w:sz w:val="24"/>
          <w:szCs w:val="24"/>
        </w:rPr>
        <w:t>,</w:t>
      </w:r>
      <w:r>
        <w:rPr>
          <w:b/>
          <w:sz w:val="24"/>
          <w:szCs w:val="24"/>
        </w:rPr>
        <w:t xml:space="preserve"> </w:t>
      </w:r>
      <w:r w:rsidR="00763EEC">
        <w:rPr>
          <w:b/>
          <w:sz w:val="24"/>
          <w:szCs w:val="24"/>
        </w:rPr>
        <w:t xml:space="preserve">the </w:t>
      </w:r>
      <w:r>
        <w:rPr>
          <w:b/>
          <w:sz w:val="24"/>
          <w:szCs w:val="24"/>
        </w:rPr>
        <w:t>indicators of quality noted in the call (</w:t>
      </w:r>
      <w:r w:rsidR="008564B5">
        <w:rPr>
          <w:b/>
          <w:sz w:val="24"/>
          <w:szCs w:val="24"/>
        </w:rPr>
        <w:t xml:space="preserve">e.g., </w:t>
      </w:r>
      <w:r>
        <w:rPr>
          <w:b/>
          <w:sz w:val="24"/>
          <w:szCs w:val="24"/>
        </w:rPr>
        <w:t>peer review</w:t>
      </w:r>
      <w:r w:rsidR="008564B5">
        <w:rPr>
          <w:b/>
          <w:sz w:val="24"/>
          <w:szCs w:val="24"/>
        </w:rPr>
        <w:t xml:space="preserve">ed </w:t>
      </w:r>
      <w:r w:rsidR="002E7821">
        <w:rPr>
          <w:b/>
          <w:sz w:val="24"/>
          <w:szCs w:val="24"/>
        </w:rPr>
        <w:t>publications</w:t>
      </w:r>
      <w:r>
        <w:rPr>
          <w:b/>
          <w:sz w:val="24"/>
          <w:szCs w:val="24"/>
        </w:rPr>
        <w:t xml:space="preserve">, acceptance rejection rates, jury information for exhibits/competitions, </w:t>
      </w:r>
      <w:r w:rsidR="008564B5">
        <w:rPr>
          <w:b/>
          <w:sz w:val="24"/>
          <w:szCs w:val="24"/>
        </w:rPr>
        <w:t xml:space="preserve">commissioned works, </w:t>
      </w:r>
      <w:r>
        <w:rPr>
          <w:b/>
          <w:sz w:val="24"/>
          <w:szCs w:val="24"/>
        </w:rPr>
        <w:t xml:space="preserve">copies of reviews for performances, </w:t>
      </w:r>
      <w:r w:rsidR="008564B5">
        <w:rPr>
          <w:b/>
          <w:sz w:val="24"/>
          <w:szCs w:val="24"/>
        </w:rPr>
        <w:t xml:space="preserve">invited presentations, reviews of the nominee’s book or monograph, </w:t>
      </w:r>
      <w:r>
        <w:rPr>
          <w:b/>
          <w:sz w:val="24"/>
          <w:szCs w:val="24"/>
        </w:rPr>
        <w:t>etc.)</w:t>
      </w:r>
    </w:p>
    <w:p w:rsidR="00E22505" w:rsidRDefault="00E22505" w:rsidP="00E22505">
      <w:pPr>
        <w:pStyle w:val="ListParagraph"/>
        <w:numPr>
          <w:ilvl w:val="0"/>
          <w:numId w:val="1"/>
        </w:numPr>
        <w:rPr>
          <w:b/>
          <w:sz w:val="24"/>
          <w:szCs w:val="24"/>
        </w:rPr>
      </w:pPr>
      <w:r>
        <w:rPr>
          <w:b/>
          <w:sz w:val="24"/>
          <w:szCs w:val="24"/>
        </w:rPr>
        <w:t xml:space="preserve">Provide the nominee’s </w:t>
      </w:r>
      <w:r>
        <w:rPr>
          <w:b/>
          <w:sz w:val="24"/>
          <w:szCs w:val="24"/>
          <w:u w:val="single"/>
        </w:rPr>
        <w:t>current</w:t>
      </w:r>
      <w:r>
        <w:rPr>
          <w:b/>
          <w:sz w:val="24"/>
          <w:szCs w:val="24"/>
        </w:rPr>
        <w:t xml:space="preserve"> CV</w:t>
      </w:r>
    </w:p>
    <w:p w:rsidR="00E22505" w:rsidRDefault="00E22505" w:rsidP="00E22505">
      <w:pPr>
        <w:pStyle w:val="ListParagraph"/>
        <w:numPr>
          <w:ilvl w:val="0"/>
          <w:numId w:val="1"/>
        </w:numPr>
        <w:rPr>
          <w:b/>
          <w:sz w:val="24"/>
          <w:szCs w:val="24"/>
        </w:rPr>
      </w:pPr>
      <w:r>
        <w:rPr>
          <w:b/>
          <w:sz w:val="24"/>
          <w:szCs w:val="24"/>
        </w:rPr>
        <w:t>Include letters to support the nomination</w:t>
      </w:r>
      <w:r w:rsidR="00763EEC">
        <w:rPr>
          <w:b/>
          <w:sz w:val="24"/>
          <w:szCs w:val="24"/>
        </w:rPr>
        <w:t xml:space="preserve"> </w:t>
      </w:r>
    </w:p>
    <w:p w:rsidR="00E22505" w:rsidRDefault="00E22505" w:rsidP="00E22505">
      <w:pPr>
        <w:pStyle w:val="ListParagraph"/>
        <w:numPr>
          <w:ilvl w:val="1"/>
          <w:numId w:val="1"/>
        </w:numPr>
        <w:rPr>
          <w:b/>
          <w:sz w:val="24"/>
          <w:szCs w:val="24"/>
        </w:rPr>
      </w:pPr>
      <w:r>
        <w:rPr>
          <w:b/>
          <w:sz w:val="24"/>
          <w:szCs w:val="24"/>
        </w:rPr>
        <w:t>A maximum of four from University of Hartford colleagues</w:t>
      </w:r>
    </w:p>
    <w:p w:rsidR="00E22505" w:rsidRDefault="00E22505" w:rsidP="00E22505">
      <w:pPr>
        <w:pStyle w:val="ListParagraph"/>
        <w:numPr>
          <w:ilvl w:val="1"/>
          <w:numId w:val="1"/>
        </w:numPr>
        <w:rPr>
          <w:b/>
          <w:sz w:val="24"/>
          <w:szCs w:val="24"/>
        </w:rPr>
      </w:pPr>
      <w:r>
        <w:rPr>
          <w:b/>
          <w:sz w:val="24"/>
          <w:szCs w:val="24"/>
        </w:rPr>
        <w:t>A maximum of four from colleagues outside the University</w:t>
      </w:r>
    </w:p>
    <w:p w:rsidR="00E22505" w:rsidRDefault="00763EEC" w:rsidP="00E22505">
      <w:pPr>
        <w:pStyle w:val="ListParagraph"/>
        <w:numPr>
          <w:ilvl w:val="1"/>
          <w:numId w:val="1"/>
        </w:numPr>
        <w:rPr>
          <w:b/>
          <w:sz w:val="24"/>
          <w:szCs w:val="24"/>
        </w:rPr>
      </w:pPr>
      <w:r>
        <w:rPr>
          <w:b/>
          <w:sz w:val="24"/>
          <w:szCs w:val="24"/>
        </w:rPr>
        <w:t>Please inform letter writers that a</w:t>
      </w:r>
      <w:r w:rsidR="00E22505">
        <w:rPr>
          <w:b/>
          <w:sz w:val="24"/>
          <w:szCs w:val="24"/>
        </w:rPr>
        <w:t>ll letters</w:t>
      </w:r>
      <w:r>
        <w:rPr>
          <w:b/>
          <w:sz w:val="24"/>
          <w:szCs w:val="24"/>
        </w:rPr>
        <w:t>:</w:t>
      </w:r>
    </w:p>
    <w:p w:rsidR="00E22505" w:rsidRDefault="00E22505" w:rsidP="00E22505">
      <w:pPr>
        <w:pStyle w:val="ListParagraph"/>
        <w:numPr>
          <w:ilvl w:val="2"/>
          <w:numId w:val="1"/>
        </w:numPr>
        <w:rPr>
          <w:b/>
          <w:sz w:val="24"/>
          <w:szCs w:val="24"/>
        </w:rPr>
      </w:pPr>
      <w:r>
        <w:rPr>
          <w:b/>
          <w:sz w:val="24"/>
          <w:szCs w:val="24"/>
        </w:rPr>
        <w:t>Must specifically address the intent of the award</w:t>
      </w:r>
    </w:p>
    <w:p w:rsidR="00763EEC" w:rsidRDefault="00763EEC" w:rsidP="00E22505">
      <w:pPr>
        <w:pStyle w:val="ListParagraph"/>
        <w:numPr>
          <w:ilvl w:val="2"/>
          <w:numId w:val="1"/>
        </w:numPr>
        <w:rPr>
          <w:b/>
          <w:sz w:val="24"/>
          <w:szCs w:val="24"/>
        </w:rPr>
      </w:pPr>
      <w:r>
        <w:rPr>
          <w:b/>
          <w:sz w:val="24"/>
          <w:szCs w:val="24"/>
        </w:rPr>
        <w:t>Must state how the nominee’s scholarship or creative works have contributed to the discipline or field and which are considered the most important works of the nominee</w:t>
      </w:r>
    </w:p>
    <w:p w:rsidR="00763EEC" w:rsidRDefault="00763EEC" w:rsidP="00E22505">
      <w:pPr>
        <w:pStyle w:val="ListParagraph"/>
        <w:numPr>
          <w:ilvl w:val="2"/>
          <w:numId w:val="1"/>
        </w:numPr>
        <w:rPr>
          <w:b/>
          <w:sz w:val="24"/>
          <w:szCs w:val="24"/>
        </w:rPr>
      </w:pPr>
      <w:r>
        <w:rPr>
          <w:b/>
          <w:sz w:val="24"/>
          <w:szCs w:val="24"/>
        </w:rPr>
        <w:t>May not be letters written for other purposes such as tenure or promotion</w:t>
      </w:r>
    </w:p>
    <w:p w:rsidR="00AB6875" w:rsidRPr="0053225B" w:rsidRDefault="00763EEC" w:rsidP="00AB6875">
      <w:pPr>
        <w:pStyle w:val="ListParagraph"/>
        <w:numPr>
          <w:ilvl w:val="0"/>
          <w:numId w:val="1"/>
        </w:numPr>
        <w:rPr>
          <w:b/>
          <w:sz w:val="24"/>
          <w:szCs w:val="24"/>
        </w:rPr>
      </w:pPr>
      <w:r w:rsidRPr="0053225B">
        <w:rPr>
          <w:b/>
          <w:sz w:val="24"/>
          <w:szCs w:val="24"/>
        </w:rPr>
        <w:t xml:space="preserve">Non-faculty nominators and/or those outside the nominee’s field </w:t>
      </w:r>
      <w:r w:rsidR="008564B5" w:rsidRPr="0053225B">
        <w:rPr>
          <w:b/>
          <w:sz w:val="24"/>
          <w:szCs w:val="24"/>
        </w:rPr>
        <w:t xml:space="preserve">should enlist a knowledgeable faculty member to assist with and/or review the nomination packet. </w:t>
      </w:r>
    </w:p>
    <w:p w:rsidR="00AB6875" w:rsidRPr="0053225B" w:rsidRDefault="00763EEC" w:rsidP="00AB6875">
      <w:pPr>
        <w:pStyle w:val="ListParagraph"/>
        <w:numPr>
          <w:ilvl w:val="0"/>
          <w:numId w:val="1"/>
        </w:numPr>
        <w:rPr>
          <w:b/>
          <w:sz w:val="24"/>
          <w:szCs w:val="24"/>
        </w:rPr>
      </w:pPr>
      <w:r w:rsidRPr="00AB6875">
        <w:rPr>
          <w:b/>
          <w:sz w:val="24"/>
          <w:szCs w:val="24"/>
        </w:rPr>
        <w:t xml:space="preserve">For re-nominations: </w:t>
      </w:r>
      <w:r w:rsidR="00AB6875" w:rsidRPr="0053225B">
        <w:rPr>
          <w:b/>
          <w:sz w:val="24"/>
          <w:szCs w:val="24"/>
        </w:rPr>
        <w:t>please be sure that all materials are updated for the current nomination</w:t>
      </w:r>
    </w:p>
    <w:p w:rsidR="00763EEC" w:rsidRPr="00AB6875" w:rsidRDefault="00763EEC" w:rsidP="00415F01">
      <w:pPr>
        <w:pStyle w:val="ListParagraph"/>
        <w:numPr>
          <w:ilvl w:val="0"/>
          <w:numId w:val="1"/>
        </w:numPr>
        <w:rPr>
          <w:b/>
          <w:sz w:val="24"/>
          <w:szCs w:val="24"/>
        </w:rPr>
      </w:pPr>
      <w:r w:rsidRPr="00AB6875">
        <w:rPr>
          <w:b/>
          <w:sz w:val="24"/>
          <w:szCs w:val="24"/>
        </w:rPr>
        <w:lastRenderedPageBreak/>
        <w:t>The committee will ask one nominator to attend a meeting and support the nomination with a 10-</w:t>
      </w:r>
      <w:r w:rsidR="001229C7" w:rsidRPr="00AB6875">
        <w:rPr>
          <w:b/>
          <w:sz w:val="24"/>
          <w:szCs w:val="24"/>
        </w:rPr>
        <w:t xml:space="preserve"> to 15-</w:t>
      </w:r>
      <w:r w:rsidRPr="00AB6875">
        <w:rPr>
          <w:b/>
          <w:sz w:val="24"/>
          <w:szCs w:val="24"/>
        </w:rPr>
        <w:t>minute presentation</w:t>
      </w:r>
      <w:r w:rsidR="002120B2" w:rsidRPr="00AB6875">
        <w:rPr>
          <w:b/>
          <w:sz w:val="24"/>
          <w:szCs w:val="24"/>
        </w:rPr>
        <w:t xml:space="preserve"> and brief question/discussion period</w:t>
      </w:r>
    </w:p>
    <w:p w:rsidR="002120B2" w:rsidRDefault="002120B2" w:rsidP="00763EEC">
      <w:pPr>
        <w:pStyle w:val="ListParagraph"/>
        <w:numPr>
          <w:ilvl w:val="0"/>
          <w:numId w:val="1"/>
        </w:numPr>
        <w:rPr>
          <w:b/>
          <w:sz w:val="24"/>
          <w:szCs w:val="24"/>
        </w:rPr>
      </w:pPr>
      <w:r>
        <w:rPr>
          <w:b/>
          <w:sz w:val="24"/>
          <w:szCs w:val="24"/>
        </w:rPr>
        <w:t>Nominations will be evaluated on the basis of merit but the committee will also consider the extent to which the materials in the packet adhere to these guidelines, especially #1, #2, and #4 above</w:t>
      </w:r>
    </w:p>
    <w:p w:rsidR="002120B2" w:rsidRDefault="002120B2" w:rsidP="002120B2">
      <w:pPr>
        <w:rPr>
          <w:b/>
          <w:sz w:val="24"/>
          <w:szCs w:val="24"/>
        </w:rPr>
      </w:pPr>
    </w:p>
    <w:p w:rsidR="002120B2" w:rsidRDefault="002120B2" w:rsidP="002120B2">
      <w:pPr>
        <w:rPr>
          <w:b/>
          <w:sz w:val="24"/>
          <w:szCs w:val="24"/>
        </w:rPr>
      </w:pPr>
    </w:p>
    <w:p w:rsidR="002120B2" w:rsidRDefault="002120B2" w:rsidP="002120B2">
      <w:pPr>
        <w:rPr>
          <w:b/>
          <w:sz w:val="24"/>
          <w:szCs w:val="24"/>
        </w:rPr>
      </w:pPr>
    </w:p>
    <w:p w:rsidR="002120B2" w:rsidRDefault="002120B2" w:rsidP="002120B2">
      <w:pPr>
        <w:rPr>
          <w:b/>
          <w:sz w:val="24"/>
          <w:szCs w:val="24"/>
        </w:rPr>
      </w:pPr>
    </w:p>
    <w:p w:rsidR="002120B2" w:rsidRDefault="002120B2" w:rsidP="002120B2">
      <w:pPr>
        <w:rPr>
          <w:b/>
          <w:sz w:val="24"/>
          <w:szCs w:val="24"/>
        </w:rPr>
      </w:pPr>
    </w:p>
    <w:p w:rsidR="002120B2" w:rsidRDefault="002120B2" w:rsidP="002120B2">
      <w:pPr>
        <w:rPr>
          <w:b/>
          <w:sz w:val="24"/>
          <w:szCs w:val="24"/>
        </w:rPr>
      </w:pPr>
    </w:p>
    <w:p w:rsidR="002120B2" w:rsidRDefault="002120B2" w:rsidP="002120B2">
      <w:pPr>
        <w:rPr>
          <w:b/>
          <w:sz w:val="24"/>
          <w:szCs w:val="24"/>
        </w:rPr>
      </w:pPr>
    </w:p>
    <w:p w:rsidR="002120B2" w:rsidRDefault="002120B2" w:rsidP="002120B2">
      <w:pPr>
        <w:rPr>
          <w:b/>
          <w:sz w:val="24"/>
          <w:szCs w:val="24"/>
        </w:rPr>
      </w:pPr>
    </w:p>
    <w:p w:rsidR="002120B2" w:rsidRDefault="002120B2" w:rsidP="002120B2">
      <w:pPr>
        <w:rPr>
          <w:b/>
          <w:sz w:val="24"/>
          <w:szCs w:val="24"/>
        </w:rPr>
      </w:pPr>
    </w:p>
    <w:p w:rsidR="002120B2" w:rsidRDefault="002120B2" w:rsidP="002120B2">
      <w:pPr>
        <w:rPr>
          <w:b/>
          <w:sz w:val="24"/>
          <w:szCs w:val="24"/>
        </w:rPr>
      </w:pPr>
    </w:p>
    <w:p w:rsidR="002120B2" w:rsidRDefault="002120B2" w:rsidP="002120B2">
      <w:pPr>
        <w:rPr>
          <w:b/>
          <w:sz w:val="24"/>
          <w:szCs w:val="24"/>
        </w:rPr>
      </w:pPr>
    </w:p>
    <w:p w:rsidR="002120B2" w:rsidRDefault="002120B2" w:rsidP="002120B2">
      <w:pPr>
        <w:rPr>
          <w:b/>
          <w:sz w:val="24"/>
          <w:szCs w:val="24"/>
        </w:rPr>
      </w:pPr>
    </w:p>
    <w:p w:rsidR="002120B2" w:rsidRDefault="002120B2" w:rsidP="002120B2">
      <w:pPr>
        <w:rPr>
          <w:b/>
          <w:sz w:val="24"/>
          <w:szCs w:val="24"/>
        </w:rPr>
      </w:pPr>
    </w:p>
    <w:p w:rsidR="002120B2" w:rsidRDefault="002120B2" w:rsidP="002120B2">
      <w:pPr>
        <w:rPr>
          <w:b/>
          <w:sz w:val="24"/>
          <w:szCs w:val="24"/>
        </w:rPr>
      </w:pPr>
    </w:p>
    <w:p w:rsidR="002120B2" w:rsidRDefault="002120B2" w:rsidP="002120B2">
      <w:pPr>
        <w:rPr>
          <w:b/>
          <w:sz w:val="24"/>
          <w:szCs w:val="24"/>
        </w:rPr>
      </w:pPr>
    </w:p>
    <w:p w:rsidR="002120B2" w:rsidRDefault="002120B2" w:rsidP="002120B2">
      <w:pPr>
        <w:rPr>
          <w:b/>
          <w:sz w:val="24"/>
          <w:szCs w:val="24"/>
        </w:rPr>
      </w:pPr>
    </w:p>
    <w:p w:rsidR="002120B2" w:rsidRDefault="002120B2" w:rsidP="002120B2">
      <w:pPr>
        <w:rPr>
          <w:b/>
          <w:sz w:val="24"/>
          <w:szCs w:val="24"/>
        </w:rPr>
      </w:pPr>
    </w:p>
    <w:p w:rsidR="002120B2" w:rsidRDefault="002120B2" w:rsidP="002120B2">
      <w:pPr>
        <w:rPr>
          <w:b/>
          <w:sz w:val="24"/>
          <w:szCs w:val="24"/>
        </w:rPr>
      </w:pPr>
    </w:p>
    <w:p w:rsidR="002120B2" w:rsidRDefault="002120B2" w:rsidP="002120B2">
      <w:pPr>
        <w:rPr>
          <w:b/>
          <w:sz w:val="24"/>
          <w:szCs w:val="24"/>
        </w:rPr>
      </w:pPr>
    </w:p>
    <w:p w:rsidR="00703A8B" w:rsidRDefault="00703A8B" w:rsidP="002120B2">
      <w:pPr>
        <w:jc w:val="center"/>
        <w:rPr>
          <w:b/>
          <w:sz w:val="24"/>
          <w:szCs w:val="24"/>
        </w:rPr>
      </w:pPr>
    </w:p>
    <w:p w:rsidR="00703A8B" w:rsidRDefault="00703A8B" w:rsidP="002120B2">
      <w:pPr>
        <w:jc w:val="center"/>
        <w:rPr>
          <w:b/>
          <w:sz w:val="24"/>
          <w:szCs w:val="24"/>
        </w:rPr>
      </w:pPr>
    </w:p>
    <w:p w:rsidR="002120B2" w:rsidRDefault="002120B2" w:rsidP="002120B2">
      <w:pPr>
        <w:jc w:val="center"/>
        <w:rPr>
          <w:b/>
          <w:sz w:val="24"/>
          <w:szCs w:val="24"/>
        </w:rPr>
      </w:pPr>
      <w:r>
        <w:rPr>
          <w:b/>
          <w:sz w:val="24"/>
          <w:szCs w:val="24"/>
        </w:rPr>
        <w:lastRenderedPageBreak/>
        <w:t>Larsen Award for Excellence in Teaching and Contributions to University Life</w:t>
      </w:r>
    </w:p>
    <w:p w:rsidR="002120B2" w:rsidRDefault="002120B2" w:rsidP="002120B2">
      <w:pPr>
        <w:jc w:val="center"/>
        <w:rPr>
          <w:b/>
          <w:sz w:val="24"/>
          <w:szCs w:val="24"/>
        </w:rPr>
      </w:pPr>
      <w:r>
        <w:rPr>
          <w:b/>
          <w:sz w:val="24"/>
          <w:szCs w:val="24"/>
        </w:rPr>
        <w:t>Guidelines for Nominators</w:t>
      </w:r>
    </w:p>
    <w:p w:rsidR="002120B2" w:rsidRPr="0053225B" w:rsidRDefault="002120B2" w:rsidP="002120B2">
      <w:pPr>
        <w:rPr>
          <w:b/>
          <w:sz w:val="24"/>
          <w:szCs w:val="24"/>
        </w:rPr>
      </w:pPr>
      <w:r>
        <w:rPr>
          <w:b/>
          <w:sz w:val="24"/>
          <w:szCs w:val="24"/>
        </w:rPr>
        <w:t>This award “is given each year to one or more representatives of our most outstanding teachers…The criteria include: excellence in classroom</w:t>
      </w:r>
      <w:r w:rsidR="00FB5179">
        <w:rPr>
          <w:b/>
          <w:sz w:val="24"/>
          <w:szCs w:val="24"/>
        </w:rPr>
        <w:t xml:space="preserve"> teaching, </w:t>
      </w:r>
      <w:r w:rsidR="00514DA8" w:rsidRPr="0053225B">
        <w:rPr>
          <w:b/>
          <w:sz w:val="24"/>
          <w:szCs w:val="24"/>
        </w:rPr>
        <w:t>interest in/</w:t>
      </w:r>
      <w:r w:rsidRPr="0053225B">
        <w:rPr>
          <w:b/>
          <w:sz w:val="24"/>
          <w:szCs w:val="24"/>
        </w:rPr>
        <w:t xml:space="preserve">impact on </w:t>
      </w:r>
      <w:r w:rsidR="00FB5179" w:rsidRPr="0053225B">
        <w:rPr>
          <w:b/>
          <w:sz w:val="24"/>
          <w:szCs w:val="24"/>
        </w:rPr>
        <w:t>the academic success of students</w:t>
      </w:r>
      <w:r w:rsidRPr="0053225B">
        <w:rPr>
          <w:b/>
          <w:sz w:val="24"/>
          <w:szCs w:val="24"/>
        </w:rPr>
        <w:t>, and contributions to University life.”</w:t>
      </w:r>
    </w:p>
    <w:p w:rsidR="002120B2" w:rsidRDefault="002120B2" w:rsidP="002120B2">
      <w:pPr>
        <w:pStyle w:val="ListParagraph"/>
        <w:numPr>
          <w:ilvl w:val="0"/>
          <w:numId w:val="2"/>
        </w:numPr>
        <w:rPr>
          <w:b/>
          <w:sz w:val="24"/>
          <w:szCs w:val="24"/>
        </w:rPr>
      </w:pPr>
      <w:r>
        <w:rPr>
          <w:b/>
          <w:sz w:val="24"/>
          <w:szCs w:val="24"/>
        </w:rPr>
        <w:t>Check that the nominee meets basic eligibility requirements per the call</w:t>
      </w:r>
    </w:p>
    <w:p w:rsidR="002120B2" w:rsidRDefault="002120B2" w:rsidP="002120B2">
      <w:pPr>
        <w:pStyle w:val="ListParagraph"/>
        <w:numPr>
          <w:ilvl w:val="0"/>
          <w:numId w:val="2"/>
        </w:numPr>
        <w:rPr>
          <w:b/>
          <w:sz w:val="24"/>
          <w:szCs w:val="24"/>
        </w:rPr>
      </w:pPr>
      <w:r>
        <w:rPr>
          <w:b/>
          <w:sz w:val="24"/>
          <w:szCs w:val="24"/>
        </w:rPr>
        <w:t>Complete the nomination form:</w:t>
      </w:r>
    </w:p>
    <w:p w:rsidR="002120B2" w:rsidRDefault="002120B2" w:rsidP="002120B2">
      <w:pPr>
        <w:pStyle w:val="ListParagraph"/>
        <w:numPr>
          <w:ilvl w:val="1"/>
          <w:numId w:val="2"/>
        </w:numPr>
        <w:rPr>
          <w:b/>
          <w:sz w:val="24"/>
          <w:szCs w:val="24"/>
        </w:rPr>
      </w:pPr>
      <w:r>
        <w:rPr>
          <w:b/>
          <w:sz w:val="24"/>
          <w:szCs w:val="24"/>
        </w:rPr>
        <w:t>Provide a narrative describing the nominee’s accomplishments with respect to teaching and mentoring students; please keep in mind that the members of the Awards and Nominations Committee may not be familiar with the specific expectations for teaching in the nominee’s discipline and will rely on your nomination to understand the meaning and significance of those accomplishments</w:t>
      </w:r>
    </w:p>
    <w:p w:rsidR="001229C7" w:rsidRDefault="001229C7" w:rsidP="002120B2">
      <w:pPr>
        <w:pStyle w:val="ListParagraph"/>
        <w:numPr>
          <w:ilvl w:val="1"/>
          <w:numId w:val="2"/>
        </w:numPr>
        <w:rPr>
          <w:b/>
          <w:sz w:val="24"/>
          <w:szCs w:val="24"/>
        </w:rPr>
      </w:pPr>
      <w:r w:rsidRPr="001229C7">
        <w:rPr>
          <w:b/>
          <w:sz w:val="24"/>
          <w:szCs w:val="24"/>
        </w:rPr>
        <w:t>Document</w:t>
      </w:r>
      <w:r w:rsidR="002120B2" w:rsidRPr="001229C7">
        <w:rPr>
          <w:b/>
          <w:sz w:val="24"/>
          <w:szCs w:val="24"/>
        </w:rPr>
        <w:t xml:space="preserve">, specifically and in detail, </w:t>
      </w:r>
      <w:r w:rsidRPr="001229C7">
        <w:rPr>
          <w:b/>
          <w:sz w:val="24"/>
          <w:szCs w:val="24"/>
        </w:rPr>
        <w:t xml:space="preserve">the nominee’s excellence in teaching, interest in students, impact on student achievement, and contributions to University life. </w:t>
      </w:r>
    </w:p>
    <w:p w:rsidR="002120B2" w:rsidRDefault="002120B2" w:rsidP="002120B2">
      <w:pPr>
        <w:pStyle w:val="ListParagraph"/>
        <w:numPr>
          <w:ilvl w:val="0"/>
          <w:numId w:val="2"/>
        </w:numPr>
        <w:rPr>
          <w:b/>
          <w:sz w:val="24"/>
          <w:szCs w:val="24"/>
        </w:rPr>
      </w:pPr>
      <w:r>
        <w:rPr>
          <w:b/>
          <w:sz w:val="24"/>
          <w:szCs w:val="24"/>
        </w:rPr>
        <w:t xml:space="preserve">Provide the nominee’s </w:t>
      </w:r>
      <w:r>
        <w:rPr>
          <w:b/>
          <w:sz w:val="24"/>
          <w:szCs w:val="24"/>
          <w:u w:val="single"/>
        </w:rPr>
        <w:t>current</w:t>
      </w:r>
      <w:r>
        <w:rPr>
          <w:b/>
          <w:sz w:val="24"/>
          <w:szCs w:val="24"/>
        </w:rPr>
        <w:t xml:space="preserve"> CV</w:t>
      </w:r>
    </w:p>
    <w:p w:rsidR="002120B2" w:rsidRDefault="002120B2" w:rsidP="002120B2">
      <w:pPr>
        <w:pStyle w:val="ListParagraph"/>
        <w:numPr>
          <w:ilvl w:val="0"/>
          <w:numId w:val="2"/>
        </w:numPr>
        <w:rPr>
          <w:b/>
          <w:sz w:val="24"/>
          <w:szCs w:val="24"/>
        </w:rPr>
      </w:pPr>
      <w:r>
        <w:rPr>
          <w:b/>
          <w:sz w:val="24"/>
          <w:szCs w:val="24"/>
        </w:rPr>
        <w:t xml:space="preserve">Include letters to support the nomination </w:t>
      </w:r>
    </w:p>
    <w:p w:rsidR="002120B2" w:rsidRDefault="002120B2" w:rsidP="002120B2">
      <w:pPr>
        <w:pStyle w:val="ListParagraph"/>
        <w:numPr>
          <w:ilvl w:val="1"/>
          <w:numId w:val="2"/>
        </w:numPr>
        <w:rPr>
          <w:b/>
          <w:sz w:val="24"/>
          <w:szCs w:val="24"/>
        </w:rPr>
      </w:pPr>
      <w:r>
        <w:rPr>
          <w:b/>
          <w:sz w:val="24"/>
          <w:szCs w:val="24"/>
        </w:rPr>
        <w:t>A maximum of four from University of Hartford colleagues</w:t>
      </w:r>
    </w:p>
    <w:p w:rsidR="002120B2" w:rsidRDefault="002120B2" w:rsidP="002120B2">
      <w:pPr>
        <w:pStyle w:val="ListParagraph"/>
        <w:numPr>
          <w:ilvl w:val="1"/>
          <w:numId w:val="2"/>
        </w:numPr>
        <w:rPr>
          <w:b/>
          <w:sz w:val="24"/>
          <w:szCs w:val="24"/>
        </w:rPr>
      </w:pPr>
      <w:r>
        <w:rPr>
          <w:b/>
          <w:sz w:val="24"/>
          <w:szCs w:val="24"/>
        </w:rPr>
        <w:t>A maximum of four from colleagues outside the University</w:t>
      </w:r>
    </w:p>
    <w:p w:rsidR="002120B2" w:rsidRDefault="002120B2" w:rsidP="002120B2">
      <w:pPr>
        <w:pStyle w:val="ListParagraph"/>
        <w:numPr>
          <w:ilvl w:val="1"/>
          <w:numId w:val="2"/>
        </w:numPr>
        <w:rPr>
          <w:b/>
          <w:sz w:val="24"/>
          <w:szCs w:val="24"/>
        </w:rPr>
      </w:pPr>
      <w:r>
        <w:rPr>
          <w:b/>
          <w:sz w:val="24"/>
          <w:szCs w:val="24"/>
        </w:rPr>
        <w:t>Please inform letter writers that all letters:</w:t>
      </w:r>
    </w:p>
    <w:p w:rsidR="002120B2" w:rsidRDefault="002120B2" w:rsidP="002120B2">
      <w:pPr>
        <w:pStyle w:val="ListParagraph"/>
        <w:numPr>
          <w:ilvl w:val="2"/>
          <w:numId w:val="2"/>
        </w:numPr>
        <w:rPr>
          <w:b/>
          <w:sz w:val="24"/>
          <w:szCs w:val="24"/>
        </w:rPr>
      </w:pPr>
      <w:r>
        <w:rPr>
          <w:b/>
          <w:sz w:val="24"/>
          <w:szCs w:val="24"/>
        </w:rPr>
        <w:t>Must specifically address the intent of the award</w:t>
      </w:r>
    </w:p>
    <w:p w:rsidR="002120B2" w:rsidRDefault="002120B2" w:rsidP="002120B2">
      <w:pPr>
        <w:pStyle w:val="ListParagraph"/>
        <w:numPr>
          <w:ilvl w:val="2"/>
          <w:numId w:val="2"/>
        </w:numPr>
        <w:rPr>
          <w:b/>
          <w:sz w:val="24"/>
          <w:szCs w:val="24"/>
        </w:rPr>
      </w:pPr>
      <w:r>
        <w:rPr>
          <w:b/>
          <w:sz w:val="24"/>
          <w:szCs w:val="24"/>
        </w:rPr>
        <w:t>May not be letters written for other purposes such as tenure or promotion</w:t>
      </w:r>
    </w:p>
    <w:p w:rsidR="001229C7" w:rsidRPr="0053225B" w:rsidRDefault="001229C7" w:rsidP="001229C7">
      <w:pPr>
        <w:pStyle w:val="ListParagraph"/>
        <w:numPr>
          <w:ilvl w:val="0"/>
          <w:numId w:val="2"/>
        </w:numPr>
        <w:rPr>
          <w:b/>
          <w:sz w:val="24"/>
          <w:szCs w:val="24"/>
        </w:rPr>
      </w:pPr>
      <w:r>
        <w:rPr>
          <w:b/>
          <w:sz w:val="24"/>
          <w:szCs w:val="24"/>
        </w:rPr>
        <w:t>Include summaries of teaching evaluations</w:t>
      </w:r>
      <w:r w:rsidR="00FB5179">
        <w:rPr>
          <w:b/>
          <w:sz w:val="24"/>
          <w:szCs w:val="24"/>
        </w:rPr>
        <w:t xml:space="preserve"> </w:t>
      </w:r>
      <w:r w:rsidR="00AB6875" w:rsidRPr="0053225B">
        <w:rPr>
          <w:b/>
          <w:sz w:val="24"/>
          <w:szCs w:val="24"/>
        </w:rPr>
        <w:t>for the time period employed at University of Hartford</w:t>
      </w:r>
      <w:r w:rsidR="008564B5" w:rsidRPr="0053225B">
        <w:rPr>
          <w:b/>
          <w:sz w:val="24"/>
          <w:szCs w:val="24"/>
        </w:rPr>
        <w:t xml:space="preserve"> (obtained from the nominee)</w:t>
      </w:r>
    </w:p>
    <w:p w:rsidR="001229C7" w:rsidRDefault="001229C7" w:rsidP="00B14999">
      <w:pPr>
        <w:pStyle w:val="ListParagraph"/>
        <w:numPr>
          <w:ilvl w:val="0"/>
          <w:numId w:val="2"/>
        </w:numPr>
        <w:rPr>
          <w:b/>
          <w:sz w:val="24"/>
          <w:szCs w:val="24"/>
        </w:rPr>
      </w:pPr>
      <w:r>
        <w:rPr>
          <w:b/>
          <w:sz w:val="24"/>
          <w:szCs w:val="24"/>
        </w:rPr>
        <w:t xml:space="preserve">Include a maximum of six letters of support </w:t>
      </w:r>
      <w:r w:rsidR="00B14999" w:rsidRPr="00B14999">
        <w:rPr>
          <w:b/>
          <w:sz w:val="24"/>
          <w:szCs w:val="24"/>
        </w:rPr>
        <w:t xml:space="preserve">from alumni and/or former students who are no longer attending the </w:t>
      </w:r>
      <w:r w:rsidR="00B14999">
        <w:rPr>
          <w:b/>
          <w:sz w:val="24"/>
          <w:szCs w:val="24"/>
        </w:rPr>
        <w:t>University</w:t>
      </w:r>
    </w:p>
    <w:p w:rsidR="001229C7" w:rsidRDefault="001229C7" w:rsidP="001229C7">
      <w:pPr>
        <w:pStyle w:val="ListParagraph"/>
        <w:numPr>
          <w:ilvl w:val="0"/>
          <w:numId w:val="2"/>
        </w:numPr>
        <w:rPr>
          <w:b/>
          <w:sz w:val="24"/>
          <w:szCs w:val="24"/>
        </w:rPr>
      </w:pPr>
      <w:r>
        <w:rPr>
          <w:b/>
          <w:sz w:val="24"/>
          <w:szCs w:val="24"/>
        </w:rPr>
        <w:t>Include a peer evaluation of teaching based on direct observation of the nominee</w:t>
      </w:r>
      <w:r w:rsidR="00825FBB">
        <w:rPr>
          <w:b/>
          <w:sz w:val="24"/>
          <w:szCs w:val="24"/>
        </w:rPr>
        <w:t>, by the nominator or another faculty member/dean,  within the past two years</w:t>
      </w:r>
      <w:r>
        <w:rPr>
          <w:b/>
          <w:sz w:val="24"/>
          <w:szCs w:val="24"/>
        </w:rPr>
        <w:t xml:space="preserve"> </w:t>
      </w:r>
    </w:p>
    <w:p w:rsidR="00825FBB" w:rsidRPr="0053225B" w:rsidRDefault="00825FBB" w:rsidP="00825FBB">
      <w:pPr>
        <w:pStyle w:val="ListParagraph"/>
        <w:numPr>
          <w:ilvl w:val="0"/>
          <w:numId w:val="2"/>
        </w:numPr>
        <w:rPr>
          <w:b/>
          <w:sz w:val="24"/>
          <w:szCs w:val="24"/>
        </w:rPr>
      </w:pPr>
      <w:r w:rsidRPr="0053225B">
        <w:rPr>
          <w:b/>
          <w:sz w:val="24"/>
          <w:szCs w:val="24"/>
        </w:rPr>
        <w:t>Non-faculty nominators and/or those outside the nominee’s field should enlist a knowledgeable faculty member to assist with and/or review the nomination packet</w:t>
      </w:r>
    </w:p>
    <w:p w:rsidR="002120B2" w:rsidRPr="0053225B" w:rsidRDefault="002120B2" w:rsidP="002120B2">
      <w:pPr>
        <w:pStyle w:val="ListParagraph"/>
        <w:numPr>
          <w:ilvl w:val="0"/>
          <w:numId w:val="2"/>
        </w:numPr>
        <w:rPr>
          <w:b/>
          <w:sz w:val="24"/>
          <w:szCs w:val="24"/>
        </w:rPr>
      </w:pPr>
      <w:r>
        <w:rPr>
          <w:b/>
          <w:sz w:val="24"/>
          <w:szCs w:val="24"/>
        </w:rPr>
        <w:t xml:space="preserve">For re-nominations: </w:t>
      </w:r>
      <w:r w:rsidR="00940370" w:rsidRPr="0053225B">
        <w:rPr>
          <w:b/>
          <w:sz w:val="24"/>
          <w:szCs w:val="24"/>
        </w:rPr>
        <w:t xml:space="preserve">please be sure that all </w:t>
      </w:r>
      <w:r w:rsidRPr="0053225B">
        <w:rPr>
          <w:b/>
          <w:sz w:val="24"/>
          <w:szCs w:val="24"/>
        </w:rPr>
        <w:t>materials</w:t>
      </w:r>
      <w:r w:rsidR="00940370" w:rsidRPr="0053225B">
        <w:rPr>
          <w:b/>
          <w:sz w:val="24"/>
          <w:szCs w:val="24"/>
        </w:rPr>
        <w:t xml:space="preserve"> are updated for the current nomination</w:t>
      </w:r>
    </w:p>
    <w:p w:rsidR="002120B2" w:rsidRPr="0053225B" w:rsidRDefault="002120B2" w:rsidP="002120B2">
      <w:pPr>
        <w:pStyle w:val="ListParagraph"/>
        <w:numPr>
          <w:ilvl w:val="0"/>
          <w:numId w:val="2"/>
        </w:numPr>
        <w:rPr>
          <w:b/>
          <w:sz w:val="24"/>
          <w:szCs w:val="24"/>
        </w:rPr>
      </w:pPr>
      <w:r>
        <w:rPr>
          <w:b/>
          <w:sz w:val="24"/>
          <w:szCs w:val="24"/>
        </w:rPr>
        <w:lastRenderedPageBreak/>
        <w:t>The committee will ask one nominator</w:t>
      </w:r>
      <w:r w:rsidR="00514DA8">
        <w:rPr>
          <w:b/>
          <w:sz w:val="24"/>
          <w:szCs w:val="24"/>
        </w:rPr>
        <w:t xml:space="preserve"> per candidate</w:t>
      </w:r>
      <w:r>
        <w:rPr>
          <w:b/>
          <w:sz w:val="24"/>
          <w:szCs w:val="24"/>
        </w:rPr>
        <w:t xml:space="preserve"> to attend a meeting and support the nomination with a </w:t>
      </w:r>
      <w:r w:rsidRPr="0053225B">
        <w:rPr>
          <w:b/>
          <w:sz w:val="24"/>
          <w:szCs w:val="24"/>
        </w:rPr>
        <w:t>10-</w:t>
      </w:r>
      <w:r w:rsidR="001229C7" w:rsidRPr="0053225B">
        <w:rPr>
          <w:b/>
          <w:sz w:val="24"/>
          <w:szCs w:val="24"/>
        </w:rPr>
        <w:t xml:space="preserve"> to 15-</w:t>
      </w:r>
      <w:r w:rsidRPr="0053225B">
        <w:rPr>
          <w:b/>
          <w:sz w:val="24"/>
          <w:szCs w:val="24"/>
        </w:rPr>
        <w:t>minute presentation and brief question/discussion period</w:t>
      </w:r>
    </w:p>
    <w:p w:rsidR="002120B2" w:rsidRDefault="002120B2" w:rsidP="00CF407D">
      <w:pPr>
        <w:pStyle w:val="ListParagraph"/>
        <w:numPr>
          <w:ilvl w:val="0"/>
          <w:numId w:val="2"/>
        </w:numPr>
        <w:rPr>
          <w:b/>
          <w:sz w:val="24"/>
          <w:szCs w:val="24"/>
        </w:rPr>
      </w:pPr>
      <w:r w:rsidRPr="00CF407D">
        <w:rPr>
          <w:b/>
          <w:sz w:val="24"/>
          <w:szCs w:val="24"/>
        </w:rPr>
        <w:t>Nominations will be evaluated on the basis of merit but the committee will also consider the extent to which the materials in the packet adhere to these guidelines</w:t>
      </w:r>
    </w:p>
    <w:p w:rsidR="00CF407D" w:rsidRDefault="00CF407D" w:rsidP="00CF407D">
      <w:pPr>
        <w:rPr>
          <w:b/>
          <w:sz w:val="24"/>
          <w:szCs w:val="24"/>
        </w:rPr>
      </w:pPr>
    </w:p>
    <w:p w:rsidR="00CF407D" w:rsidRDefault="00CF407D" w:rsidP="00CF407D">
      <w:pPr>
        <w:rPr>
          <w:b/>
          <w:sz w:val="24"/>
          <w:szCs w:val="24"/>
        </w:rPr>
      </w:pPr>
    </w:p>
    <w:p w:rsidR="00CF407D" w:rsidRDefault="00CF407D" w:rsidP="00CF407D">
      <w:pPr>
        <w:rPr>
          <w:b/>
          <w:sz w:val="24"/>
          <w:szCs w:val="24"/>
        </w:rPr>
      </w:pPr>
    </w:p>
    <w:p w:rsidR="00CF407D" w:rsidRDefault="00CF407D" w:rsidP="00CF407D">
      <w:pPr>
        <w:rPr>
          <w:b/>
          <w:sz w:val="24"/>
          <w:szCs w:val="24"/>
        </w:rPr>
      </w:pPr>
    </w:p>
    <w:p w:rsidR="00CF407D" w:rsidRDefault="00CF407D" w:rsidP="00CF407D">
      <w:pPr>
        <w:rPr>
          <w:b/>
          <w:sz w:val="24"/>
          <w:szCs w:val="24"/>
        </w:rPr>
      </w:pPr>
    </w:p>
    <w:p w:rsidR="00CF407D" w:rsidRDefault="00CF407D" w:rsidP="00CF407D">
      <w:pPr>
        <w:rPr>
          <w:b/>
          <w:sz w:val="24"/>
          <w:szCs w:val="24"/>
        </w:rPr>
      </w:pPr>
    </w:p>
    <w:p w:rsidR="00CF407D" w:rsidRDefault="00CF407D" w:rsidP="00CF407D">
      <w:pPr>
        <w:rPr>
          <w:b/>
          <w:sz w:val="24"/>
          <w:szCs w:val="24"/>
        </w:rPr>
      </w:pPr>
    </w:p>
    <w:p w:rsidR="00CF407D" w:rsidRDefault="00CF407D" w:rsidP="00CF407D">
      <w:pPr>
        <w:rPr>
          <w:b/>
          <w:sz w:val="24"/>
          <w:szCs w:val="24"/>
        </w:rPr>
      </w:pPr>
    </w:p>
    <w:p w:rsidR="00CF407D" w:rsidRDefault="00CF407D" w:rsidP="00CF407D">
      <w:pPr>
        <w:rPr>
          <w:b/>
          <w:sz w:val="24"/>
          <w:szCs w:val="24"/>
        </w:rPr>
      </w:pPr>
    </w:p>
    <w:p w:rsidR="00CF407D" w:rsidRDefault="00CF407D" w:rsidP="00CF407D">
      <w:pPr>
        <w:rPr>
          <w:b/>
          <w:sz w:val="24"/>
          <w:szCs w:val="24"/>
        </w:rPr>
      </w:pPr>
    </w:p>
    <w:p w:rsidR="00CF407D" w:rsidRDefault="00CF407D" w:rsidP="00CF407D">
      <w:pPr>
        <w:rPr>
          <w:b/>
          <w:sz w:val="24"/>
          <w:szCs w:val="24"/>
        </w:rPr>
      </w:pPr>
    </w:p>
    <w:p w:rsidR="00CF407D" w:rsidRDefault="00CF407D" w:rsidP="00CF407D">
      <w:pPr>
        <w:rPr>
          <w:b/>
          <w:sz w:val="24"/>
          <w:szCs w:val="24"/>
        </w:rPr>
      </w:pPr>
    </w:p>
    <w:p w:rsidR="00CF407D" w:rsidRDefault="00CF407D" w:rsidP="00CF407D">
      <w:pPr>
        <w:rPr>
          <w:b/>
          <w:sz w:val="24"/>
          <w:szCs w:val="24"/>
        </w:rPr>
      </w:pPr>
    </w:p>
    <w:p w:rsidR="00CF407D" w:rsidRDefault="00CF407D" w:rsidP="00CF407D">
      <w:pPr>
        <w:rPr>
          <w:b/>
          <w:sz w:val="24"/>
          <w:szCs w:val="24"/>
        </w:rPr>
      </w:pPr>
    </w:p>
    <w:p w:rsidR="00CF407D" w:rsidRDefault="00CF407D" w:rsidP="00CF407D">
      <w:pPr>
        <w:rPr>
          <w:b/>
          <w:sz w:val="24"/>
          <w:szCs w:val="24"/>
        </w:rPr>
      </w:pPr>
    </w:p>
    <w:p w:rsidR="00CF407D" w:rsidRDefault="00CF407D" w:rsidP="00CF407D">
      <w:pPr>
        <w:rPr>
          <w:b/>
          <w:sz w:val="24"/>
          <w:szCs w:val="24"/>
        </w:rPr>
      </w:pPr>
    </w:p>
    <w:p w:rsidR="00CF407D" w:rsidRDefault="00CF407D" w:rsidP="00CF407D">
      <w:pPr>
        <w:rPr>
          <w:b/>
          <w:sz w:val="24"/>
          <w:szCs w:val="24"/>
        </w:rPr>
      </w:pPr>
    </w:p>
    <w:p w:rsidR="00CF407D" w:rsidRDefault="00CF407D" w:rsidP="00CF407D">
      <w:pPr>
        <w:rPr>
          <w:b/>
          <w:sz w:val="24"/>
          <w:szCs w:val="24"/>
        </w:rPr>
      </w:pPr>
    </w:p>
    <w:p w:rsidR="00CF407D" w:rsidRDefault="00CF407D" w:rsidP="00CF407D">
      <w:pPr>
        <w:rPr>
          <w:b/>
          <w:sz w:val="24"/>
          <w:szCs w:val="24"/>
        </w:rPr>
      </w:pPr>
    </w:p>
    <w:p w:rsidR="00CF407D" w:rsidRDefault="00CF407D" w:rsidP="00CF407D">
      <w:pPr>
        <w:rPr>
          <w:b/>
          <w:sz w:val="24"/>
          <w:szCs w:val="24"/>
        </w:rPr>
      </w:pPr>
    </w:p>
    <w:p w:rsidR="00703A8B" w:rsidRDefault="00703A8B" w:rsidP="00CF407D">
      <w:pPr>
        <w:jc w:val="center"/>
        <w:rPr>
          <w:b/>
          <w:sz w:val="24"/>
          <w:szCs w:val="24"/>
        </w:rPr>
      </w:pPr>
    </w:p>
    <w:p w:rsidR="00CF407D" w:rsidRDefault="00DC0FD7" w:rsidP="00CF407D">
      <w:pPr>
        <w:jc w:val="center"/>
        <w:rPr>
          <w:b/>
          <w:sz w:val="24"/>
          <w:szCs w:val="24"/>
        </w:rPr>
      </w:pPr>
      <w:r>
        <w:rPr>
          <w:b/>
          <w:sz w:val="24"/>
          <w:szCs w:val="24"/>
        </w:rPr>
        <w:lastRenderedPageBreak/>
        <w:t>Trachtenberg Award for Sustained Service to the University of Hartford</w:t>
      </w:r>
    </w:p>
    <w:p w:rsidR="00DC0FD7" w:rsidRDefault="00DC0FD7" w:rsidP="00CF407D">
      <w:pPr>
        <w:jc w:val="center"/>
        <w:rPr>
          <w:b/>
          <w:sz w:val="24"/>
          <w:szCs w:val="24"/>
        </w:rPr>
      </w:pPr>
      <w:r>
        <w:rPr>
          <w:b/>
          <w:sz w:val="24"/>
          <w:szCs w:val="24"/>
        </w:rPr>
        <w:t>Guidelines for Nominators</w:t>
      </w:r>
    </w:p>
    <w:p w:rsidR="00DC0FD7" w:rsidRDefault="00DC0FD7" w:rsidP="00DC0FD7">
      <w:pPr>
        <w:rPr>
          <w:b/>
          <w:sz w:val="24"/>
          <w:szCs w:val="24"/>
        </w:rPr>
      </w:pPr>
      <w:r>
        <w:rPr>
          <w:b/>
          <w:sz w:val="24"/>
          <w:szCs w:val="24"/>
        </w:rPr>
        <w:t>This award “is intended to recognize exemplary service on behalf of the University.  The award appreciates dedication to the concerns of the University and willingness to participate fully in University life.”</w:t>
      </w:r>
    </w:p>
    <w:p w:rsidR="00DC0FD7" w:rsidRDefault="00DC0FD7" w:rsidP="00DC0FD7">
      <w:pPr>
        <w:pStyle w:val="ListParagraph"/>
        <w:numPr>
          <w:ilvl w:val="0"/>
          <w:numId w:val="3"/>
        </w:numPr>
        <w:rPr>
          <w:b/>
          <w:sz w:val="24"/>
          <w:szCs w:val="24"/>
        </w:rPr>
      </w:pPr>
      <w:r>
        <w:rPr>
          <w:b/>
          <w:sz w:val="24"/>
          <w:szCs w:val="24"/>
        </w:rPr>
        <w:t>Check that the nominee meets basic eligibility requirements per the call</w:t>
      </w:r>
    </w:p>
    <w:p w:rsidR="00DC0FD7" w:rsidRDefault="00DC0FD7" w:rsidP="00DC0FD7">
      <w:pPr>
        <w:pStyle w:val="ListParagraph"/>
        <w:numPr>
          <w:ilvl w:val="0"/>
          <w:numId w:val="3"/>
        </w:numPr>
        <w:rPr>
          <w:b/>
          <w:sz w:val="24"/>
          <w:szCs w:val="24"/>
        </w:rPr>
      </w:pPr>
      <w:r>
        <w:rPr>
          <w:b/>
          <w:sz w:val="24"/>
          <w:szCs w:val="24"/>
        </w:rPr>
        <w:t>Complete the nomination form:</w:t>
      </w:r>
    </w:p>
    <w:p w:rsidR="00DC0FD7" w:rsidRDefault="00DC0FD7" w:rsidP="00DC0FD7">
      <w:pPr>
        <w:pStyle w:val="ListParagraph"/>
        <w:numPr>
          <w:ilvl w:val="1"/>
          <w:numId w:val="3"/>
        </w:numPr>
        <w:rPr>
          <w:b/>
          <w:sz w:val="24"/>
          <w:szCs w:val="24"/>
        </w:rPr>
      </w:pPr>
      <w:r>
        <w:rPr>
          <w:b/>
          <w:sz w:val="24"/>
          <w:szCs w:val="24"/>
        </w:rPr>
        <w:t>Provide a narrative describing the nominee’s accomplishments; please keep in mind that the members of the Awards and Nominations Committee may not be familiar with the nominee’s length and range of service and will rely on your nomination to understand the meaning and significance of those accomplishments</w:t>
      </w:r>
    </w:p>
    <w:p w:rsidR="00DC0FD7" w:rsidRDefault="00DC0FD7" w:rsidP="00DC0FD7">
      <w:pPr>
        <w:pStyle w:val="ListParagraph"/>
        <w:numPr>
          <w:ilvl w:val="1"/>
          <w:numId w:val="3"/>
        </w:numPr>
        <w:rPr>
          <w:b/>
          <w:sz w:val="24"/>
          <w:szCs w:val="24"/>
        </w:rPr>
      </w:pPr>
      <w:r w:rsidRPr="00DC0FD7">
        <w:rPr>
          <w:b/>
          <w:sz w:val="24"/>
          <w:szCs w:val="24"/>
        </w:rPr>
        <w:t xml:space="preserve">Indicate, specifically and in detail, </w:t>
      </w:r>
      <w:r>
        <w:rPr>
          <w:b/>
          <w:sz w:val="24"/>
          <w:szCs w:val="24"/>
        </w:rPr>
        <w:t xml:space="preserve">what is exemplary about </w:t>
      </w:r>
      <w:r w:rsidRPr="00DC0FD7">
        <w:rPr>
          <w:b/>
          <w:sz w:val="24"/>
          <w:szCs w:val="24"/>
        </w:rPr>
        <w:t xml:space="preserve">the nominee’s </w:t>
      </w:r>
      <w:r>
        <w:rPr>
          <w:b/>
          <w:sz w:val="24"/>
          <w:szCs w:val="24"/>
        </w:rPr>
        <w:t>service and willingness to participate in the life of the University</w:t>
      </w:r>
    </w:p>
    <w:p w:rsidR="00DC0FD7" w:rsidRPr="00825FBB" w:rsidRDefault="00DC0FD7" w:rsidP="00825FBB">
      <w:pPr>
        <w:pStyle w:val="ListParagraph"/>
        <w:numPr>
          <w:ilvl w:val="1"/>
          <w:numId w:val="3"/>
        </w:numPr>
        <w:ind w:left="1080"/>
        <w:rPr>
          <w:b/>
          <w:sz w:val="24"/>
          <w:szCs w:val="24"/>
        </w:rPr>
      </w:pPr>
      <w:r w:rsidRPr="00825FBB">
        <w:rPr>
          <w:b/>
          <w:sz w:val="24"/>
          <w:szCs w:val="24"/>
        </w:rPr>
        <w:t xml:space="preserve">Include descriptions of committees and accomplishments of committees during the nominee’s tenure, </w:t>
      </w:r>
      <w:r w:rsidR="00D42E69" w:rsidRPr="00825FBB">
        <w:rPr>
          <w:b/>
          <w:sz w:val="24"/>
          <w:szCs w:val="24"/>
        </w:rPr>
        <w:t>and the nominee’s role; this information may be documented in letters of support, in the CV, and/or on a summary sheet. While not required, the summary sheet may be a useful means of organizing the information and ensuring that it is complete</w:t>
      </w:r>
    </w:p>
    <w:p w:rsidR="00DC0FD7" w:rsidRDefault="00DC0FD7" w:rsidP="00DC0FD7">
      <w:pPr>
        <w:pStyle w:val="ListParagraph"/>
        <w:numPr>
          <w:ilvl w:val="0"/>
          <w:numId w:val="3"/>
        </w:numPr>
        <w:rPr>
          <w:b/>
          <w:sz w:val="24"/>
          <w:szCs w:val="24"/>
        </w:rPr>
      </w:pPr>
      <w:r>
        <w:rPr>
          <w:b/>
          <w:sz w:val="24"/>
          <w:szCs w:val="24"/>
        </w:rPr>
        <w:t xml:space="preserve">Provide the nominee’s </w:t>
      </w:r>
      <w:r>
        <w:rPr>
          <w:b/>
          <w:sz w:val="24"/>
          <w:szCs w:val="24"/>
          <w:u w:val="single"/>
        </w:rPr>
        <w:t>current</w:t>
      </w:r>
      <w:r>
        <w:rPr>
          <w:b/>
          <w:sz w:val="24"/>
          <w:szCs w:val="24"/>
        </w:rPr>
        <w:t xml:space="preserve"> CV</w:t>
      </w:r>
    </w:p>
    <w:p w:rsidR="00DC0FD7" w:rsidRDefault="00DC0FD7" w:rsidP="00DC0FD7">
      <w:pPr>
        <w:pStyle w:val="ListParagraph"/>
        <w:numPr>
          <w:ilvl w:val="0"/>
          <w:numId w:val="3"/>
        </w:numPr>
        <w:rPr>
          <w:b/>
          <w:sz w:val="24"/>
          <w:szCs w:val="24"/>
        </w:rPr>
      </w:pPr>
      <w:r>
        <w:rPr>
          <w:b/>
          <w:sz w:val="24"/>
          <w:szCs w:val="24"/>
        </w:rPr>
        <w:t xml:space="preserve">Include letters to support the nomination </w:t>
      </w:r>
    </w:p>
    <w:p w:rsidR="00DC0FD7" w:rsidRDefault="00DC0FD7" w:rsidP="00DC0FD7">
      <w:pPr>
        <w:pStyle w:val="ListParagraph"/>
        <w:numPr>
          <w:ilvl w:val="1"/>
          <w:numId w:val="3"/>
        </w:numPr>
        <w:rPr>
          <w:b/>
          <w:sz w:val="24"/>
          <w:szCs w:val="24"/>
        </w:rPr>
      </w:pPr>
      <w:r>
        <w:rPr>
          <w:b/>
          <w:sz w:val="24"/>
          <w:szCs w:val="24"/>
        </w:rPr>
        <w:t>A maximum of four from University of Hartford colleagues</w:t>
      </w:r>
    </w:p>
    <w:p w:rsidR="00DC0FD7" w:rsidRDefault="00DC0FD7" w:rsidP="00DC0FD7">
      <w:pPr>
        <w:pStyle w:val="ListParagraph"/>
        <w:numPr>
          <w:ilvl w:val="1"/>
          <w:numId w:val="3"/>
        </w:numPr>
        <w:rPr>
          <w:b/>
          <w:sz w:val="24"/>
          <w:szCs w:val="24"/>
        </w:rPr>
      </w:pPr>
      <w:r>
        <w:rPr>
          <w:b/>
          <w:sz w:val="24"/>
          <w:szCs w:val="24"/>
        </w:rPr>
        <w:t>A maximum of four from colleagues outside the University</w:t>
      </w:r>
      <w:r w:rsidR="00D42E69">
        <w:rPr>
          <w:b/>
          <w:sz w:val="24"/>
          <w:szCs w:val="24"/>
        </w:rPr>
        <w:t xml:space="preserve"> (if appropriate)</w:t>
      </w:r>
    </w:p>
    <w:p w:rsidR="00DC0FD7" w:rsidRDefault="00DC0FD7" w:rsidP="00DC0FD7">
      <w:pPr>
        <w:pStyle w:val="ListParagraph"/>
        <w:numPr>
          <w:ilvl w:val="1"/>
          <w:numId w:val="3"/>
        </w:numPr>
        <w:rPr>
          <w:b/>
          <w:sz w:val="24"/>
          <w:szCs w:val="24"/>
        </w:rPr>
      </w:pPr>
      <w:r>
        <w:rPr>
          <w:b/>
          <w:sz w:val="24"/>
          <w:szCs w:val="24"/>
        </w:rPr>
        <w:t>Please inform letter writers that all letters:</w:t>
      </w:r>
    </w:p>
    <w:p w:rsidR="00DC0FD7" w:rsidRDefault="00DC0FD7" w:rsidP="00DC0FD7">
      <w:pPr>
        <w:pStyle w:val="ListParagraph"/>
        <w:numPr>
          <w:ilvl w:val="2"/>
          <w:numId w:val="3"/>
        </w:numPr>
        <w:rPr>
          <w:b/>
          <w:sz w:val="24"/>
          <w:szCs w:val="24"/>
        </w:rPr>
      </w:pPr>
      <w:r>
        <w:rPr>
          <w:b/>
          <w:sz w:val="24"/>
          <w:szCs w:val="24"/>
        </w:rPr>
        <w:t>Must specifically address the intent of the award</w:t>
      </w:r>
    </w:p>
    <w:p w:rsidR="00DC0FD7" w:rsidRDefault="00DC0FD7" w:rsidP="00DC0FD7">
      <w:pPr>
        <w:pStyle w:val="ListParagraph"/>
        <w:numPr>
          <w:ilvl w:val="2"/>
          <w:numId w:val="3"/>
        </w:numPr>
        <w:rPr>
          <w:b/>
          <w:sz w:val="24"/>
          <w:szCs w:val="24"/>
        </w:rPr>
      </w:pPr>
      <w:r>
        <w:rPr>
          <w:b/>
          <w:sz w:val="24"/>
          <w:szCs w:val="24"/>
        </w:rPr>
        <w:t>May not be letters written for other purposes such as tenure or promotion</w:t>
      </w:r>
    </w:p>
    <w:p w:rsidR="00862550" w:rsidRPr="0053225B" w:rsidRDefault="00825FBB" w:rsidP="00862550">
      <w:pPr>
        <w:pStyle w:val="ListParagraph"/>
        <w:numPr>
          <w:ilvl w:val="0"/>
          <w:numId w:val="3"/>
        </w:numPr>
        <w:rPr>
          <w:b/>
          <w:sz w:val="24"/>
          <w:szCs w:val="24"/>
        </w:rPr>
      </w:pPr>
      <w:r w:rsidRPr="0053225B">
        <w:rPr>
          <w:b/>
          <w:sz w:val="24"/>
          <w:szCs w:val="24"/>
        </w:rPr>
        <w:t>Non-faculty nomin</w:t>
      </w:r>
      <w:r w:rsidR="00703A8B" w:rsidRPr="0053225B">
        <w:rPr>
          <w:b/>
          <w:sz w:val="24"/>
          <w:szCs w:val="24"/>
        </w:rPr>
        <w:t>ators and/or those</w:t>
      </w:r>
      <w:r w:rsidRPr="0053225B">
        <w:rPr>
          <w:b/>
          <w:sz w:val="24"/>
          <w:szCs w:val="24"/>
        </w:rPr>
        <w:t xml:space="preserve"> outside the nominee’s field should enlist a knowledgeable faculty member to assist with and/o</w:t>
      </w:r>
      <w:r w:rsidR="00862550" w:rsidRPr="0053225B">
        <w:rPr>
          <w:b/>
          <w:sz w:val="24"/>
          <w:szCs w:val="24"/>
        </w:rPr>
        <w:t>r review the nomination packet</w:t>
      </w:r>
    </w:p>
    <w:p w:rsidR="00862550" w:rsidRPr="0053225B" w:rsidRDefault="00DC0FD7" w:rsidP="00862550">
      <w:pPr>
        <w:pStyle w:val="ListParagraph"/>
        <w:numPr>
          <w:ilvl w:val="0"/>
          <w:numId w:val="3"/>
        </w:numPr>
        <w:rPr>
          <w:b/>
          <w:sz w:val="24"/>
          <w:szCs w:val="24"/>
        </w:rPr>
      </w:pPr>
      <w:r w:rsidRPr="00862550">
        <w:rPr>
          <w:b/>
          <w:sz w:val="24"/>
          <w:szCs w:val="24"/>
        </w:rPr>
        <w:t xml:space="preserve">For re-nominations: </w:t>
      </w:r>
      <w:r w:rsidR="00862550" w:rsidRPr="0053225B">
        <w:rPr>
          <w:b/>
          <w:sz w:val="24"/>
          <w:szCs w:val="24"/>
        </w:rPr>
        <w:t>please be sure that all materials are updated for the current nomination</w:t>
      </w:r>
    </w:p>
    <w:p w:rsidR="00DC0FD7" w:rsidRPr="00862550" w:rsidRDefault="00DC0FD7" w:rsidP="00862550">
      <w:pPr>
        <w:pStyle w:val="ListParagraph"/>
        <w:numPr>
          <w:ilvl w:val="0"/>
          <w:numId w:val="3"/>
        </w:numPr>
        <w:rPr>
          <w:b/>
          <w:sz w:val="24"/>
          <w:szCs w:val="24"/>
        </w:rPr>
      </w:pPr>
      <w:r w:rsidRPr="00862550">
        <w:rPr>
          <w:b/>
          <w:sz w:val="24"/>
          <w:szCs w:val="24"/>
        </w:rPr>
        <w:t>The committee will ask one nominator to attend a meeting and support the nomination with a 10- to 15-minute presentation and brief question/discussion period</w:t>
      </w:r>
    </w:p>
    <w:p w:rsidR="00DC0FD7" w:rsidRPr="00703A8B" w:rsidRDefault="00DC0FD7" w:rsidP="00DC0FD7">
      <w:pPr>
        <w:pStyle w:val="ListParagraph"/>
        <w:numPr>
          <w:ilvl w:val="0"/>
          <w:numId w:val="3"/>
        </w:numPr>
        <w:rPr>
          <w:b/>
          <w:sz w:val="24"/>
          <w:szCs w:val="24"/>
        </w:rPr>
      </w:pPr>
      <w:r>
        <w:rPr>
          <w:b/>
          <w:sz w:val="24"/>
          <w:szCs w:val="24"/>
        </w:rPr>
        <w:t>Nominations will be evaluated on the basis of merit but the committee will also consider the extent to which the materials in the packet adhere to these guidelines, especially #1, #2, and #4 above</w:t>
      </w:r>
    </w:p>
    <w:sectPr w:rsidR="00DC0FD7" w:rsidRPr="00703A8B" w:rsidSect="001E4C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300671"/>
    <w:multiLevelType w:val="hybridMultilevel"/>
    <w:tmpl w:val="8F0644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D34B62"/>
    <w:multiLevelType w:val="hybridMultilevel"/>
    <w:tmpl w:val="8F0644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5C552C"/>
    <w:multiLevelType w:val="hybridMultilevel"/>
    <w:tmpl w:val="8F0644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503"/>
    <w:rsid w:val="00071285"/>
    <w:rsid w:val="001229C7"/>
    <w:rsid w:val="001361FE"/>
    <w:rsid w:val="001E4C82"/>
    <w:rsid w:val="002120B2"/>
    <w:rsid w:val="0028694B"/>
    <w:rsid w:val="002E7821"/>
    <w:rsid w:val="00422503"/>
    <w:rsid w:val="00514DA8"/>
    <w:rsid w:val="0053225B"/>
    <w:rsid w:val="00675D26"/>
    <w:rsid w:val="006A0C77"/>
    <w:rsid w:val="00703A8B"/>
    <w:rsid w:val="00763EEC"/>
    <w:rsid w:val="00773A73"/>
    <w:rsid w:val="00825FBB"/>
    <w:rsid w:val="008564B5"/>
    <w:rsid w:val="00862550"/>
    <w:rsid w:val="00940370"/>
    <w:rsid w:val="009E483A"/>
    <w:rsid w:val="00AB2169"/>
    <w:rsid w:val="00AB6875"/>
    <w:rsid w:val="00B14999"/>
    <w:rsid w:val="00BF329F"/>
    <w:rsid w:val="00CC159A"/>
    <w:rsid w:val="00CF407D"/>
    <w:rsid w:val="00D42E69"/>
    <w:rsid w:val="00DC0FD7"/>
    <w:rsid w:val="00E22505"/>
    <w:rsid w:val="00E3276C"/>
    <w:rsid w:val="00E6641D"/>
    <w:rsid w:val="00FB51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52B741-4C12-439C-8408-D57D617F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2503"/>
    <w:pPr>
      <w:ind w:left="720"/>
      <w:contextualSpacing/>
    </w:pPr>
  </w:style>
  <w:style w:type="character" w:styleId="CommentReference">
    <w:name w:val="annotation reference"/>
    <w:basedOn w:val="DefaultParagraphFont"/>
    <w:uiPriority w:val="99"/>
    <w:semiHidden/>
    <w:unhideWhenUsed/>
    <w:rsid w:val="001229C7"/>
    <w:rPr>
      <w:sz w:val="16"/>
      <w:szCs w:val="16"/>
    </w:rPr>
  </w:style>
  <w:style w:type="paragraph" w:styleId="CommentText">
    <w:name w:val="annotation text"/>
    <w:basedOn w:val="Normal"/>
    <w:link w:val="CommentTextChar"/>
    <w:uiPriority w:val="99"/>
    <w:semiHidden/>
    <w:unhideWhenUsed/>
    <w:rsid w:val="001229C7"/>
    <w:pPr>
      <w:spacing w:line="240" w:lineRule="auto"/>
    </w:pPr>
    <w:rPr>
      <w:sz w:val="20"/>
      <w:szCs w:val="20"/>
    </w:rPr>
  </w:style>
  <w:style w:type="character" w:customStyle="1" w:styleId="CommentTextChar">
    <w:name w:val="Comment Text Char"/>
    <w:basedOn w:val="DefaultParagraphFont"/>
    <w:link w:val="CommentText"/>
    <w:uiPriority w:val="99"/>
    <w:semiHidden/>
    <w:rsid w:val="001229C7"/>
    <w:rPr>
      <w:sz w:val="20"/>
      <w:szCs w:val="20"/>
    </w:rPr>
  </w:style>
  <w:style w:type="paragraph" w:styleId="CommentSubject">
    <w:name w:val="annotation subject"/>
    <w:basedOn w:val="CommentText"/>
    <w:next w:val="CommentText"/>
    <w:link w:val="CommentSubjectChar"/>
    <w:uiPriority w:val="99"/>
    <w:semiHidden/>
    <w:unhideWhenUsed/>
    <w:rsid w:val="001229C7"/>
    <w:rPr>
      <w:b/>
      <w:bCs/>
    </w:rPr>
  </w:style>
  <w:style w:type="character" w:customStyle="1" w:styleId="CommentSubjectChar">
    <w:name w:val="Comment Subject Char"/>
    <w:basedOn w:val="CommentTextChar"/>
    <w:link w:val="CommentSubject"/>
    <w:uiPriority w:val="99"/>
    <w:semiHidden/>
    <w:rsid w:val="001229C7"/>
    <w:rPr>
      <w:b/>
      <w:bCs/>
      <w:sz w:val="20"/>
      <w:szCs w:val="20"/>
    </w:rPr>
  </w:style>
  <w:style w:type="paragraph" w:styleId="BalloonText">
    <w:name w:val="Balloon Text"/>
    <w:basedOn w:val="Normal"/>
    <w:link w:val="BalloonTextChar"/>
    <w:uiPriority w:val="99"/>
    <w:semiHidden/>
    <w:unhideWhenUsed/>
    <w:rsid w:val="001229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29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1158</Words>
  <Characters>6601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Chiappetti, Lydia</cp:lastModifiedBy>
  <cp:revision>2</cp:revision>
  <dcterms:created xsi:type="dcterms:W3CDTF">2020-10-20T14:32:00Z</dcterms:created>
  <dcterms:modified xsi:type="dcterms:W3CDTF">2020-10-20T14:32:00Z</dcterms:modified>
</cp:coreProperties>
</file>